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34DD" w:rsidRDefault="005B34DD" w:rsidP="005B34DD">
      <w:pPr>
        <w:spacing w:after="0"/>
      </w:pPr>
    </w:p>
    <w:p w:rsidR="005B34DD" w:rsidRDefault="005B34DD" w:rsidP="005B34DD">
      <w:pPr>
        <w:spacing w:after="0"/>
        <w:ind w:right="49"/>
      </w:pPr>
      <w:r>
        <w:t xml:space="preserve">  </w:t>
      </w:r>
      <w:r>
        <w:rPr>
          <w:noProof/>
        </w:rPr>
        <w:drawing>
          <wp:inline distT="0" distB="0" distL="0" distR="0">
            <wp:extent cx="2773973" cy="1535723"/>
            <wp:effectExtent l="19050" t="0" r="7327" b="0"/>
            <wp:docPr id="36" name="Picture 35" descr="Figure 11-28a SnowMan At Upper Right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11-28a SnowMan At Upper Right.tif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4999" cy="1536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>
            <wp:extent cx="2840257" cy="1535723"/>
            <wp:effectExtent l="19050" t="0" r="0" b="0"/>
            <wp:docPr id="37" name="Picture 36" descr="Figure 11-28b SnowMan At Lower Left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11-28b SnowMan At Lower Left.tif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1552" cy="1536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4DD" w:rsidRDefault="005B34DD" w:rsidP="005B34DD">
      <w:pPr>
        <w:spacing w:after="0"/>
        <w:ind w:right="717"/>
      </w:pPr>
      <w:r>
        <w:t xml:space="preserve">                                             (a)                                                                                        (</w:t>
      </w:r>
      <w:proofErr w:type="gramStart"/>
      <w:r>
        <w:t>b</w:t>
      </w:r>
      <w:proofErr w:type="gramEnd"/>
      <w:r>
        <w:t>)</w:t>
      </w:r>
    </w:p>
    <w:p w:rsidR="005B34DD" w:rsidRPr="005B34DD" w:rsidRDefault="005B34DD" w:rsidP="005B34DD">
      <w:pPr>
        <w:spacing w:after="0"/>
        <w:ind w:right="717"/>
        <w:rPr>
          <w:b/>
        </w:rPr>
      </w:pPr>
      <w:r w:rsidRPr="005B34DD">
        <w:rPr>
          <w:b/>
        </w:rPr>
        <w:t>Figure 11.30</w:t>
      </w:r>
    </w:p>
    <w:p w:rsidR="005B34DD" w:rsidRPr="00462B07" w:rsidRDefault="005B34DD" w:rsidP="005B34DD">
      <w:pPr>
        <w:spacing w:after="0"/>
      </w:pPr>
      <w:proofErr w:type="gramStart"/>
      <w:r w:rsidRPr="00462B07">
        <w:t xml:space="preserve">The extremes of the canvas translation produced by the application </w:t>
      </w:r>
      <w:r w:rsidRPr="00462B07">
        <w:rPr>
          <w:rFonts w:ascii="Courier New" w:hAnsi="Courier New" w:cs="Courier New"/>
        </w:rPr>
        <w:t>Animation3</w:t>
      </w:r>
      <w:r w:rsidRPr="00D2248D">
        <w:t>.</w:t>
      </w:r>
      <w:proofErr w:type="gramEnd"/>
    </w:p>
    <w:p w:rsidR="005B34DD" w:rsidRDefault="005B34DD" w:rsidP="005B34DD">
      <w:pPr>
        <w:spacing w:after="0"/>
      </w:pPr>
    </w:p>
    <w:p w:rsidR="00CB3D86" w:rsidRDefault="00CB3D86"/>
    <w:sectPr w:rsidR="00CB3D86" w:rsidSect="003F36C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altName w:val="Courier New"/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20"/>
  <w:characterSpacingControl w:val="doNotCompress"/>
  <w:compat/>
  <w:rsids>
    <w:rsidRoot w:val="005B34DD"/>
    <w:rsid w:val="003F36CC"/>
    <w:rsid w:val="005B34DD"/>
    <w:rsid w:val="00CB3D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2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B34D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B34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B34D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36</Words>
  <Characters>207</Characters>
  <Application>Microsoft Office Word</Application>
  <DocSecurity>0</DocSecurity>
  <Lines>1</Lines>
  <Paragraphs>1</Paragraphs>
  <ScaleCrop>false</ScaleCrop>
  <Company/>
  <LinksUpToDate>false</LinksUpToDate>
  <CharactersWithSpaces>242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wmcal</dc:creator>
  <cp:lastModifiedBy>wmcal</cp:lastModifiedBy>
  <cp:revision>1</cp:revision>
  <dcterms:created xsi:type="dcterms:W3CDTF">2021-01-27T15:34:00Z</dcterms:created>
  <dcterms:modified xsi:type="dcterms:W3CDTF">2021-01-27T15:35:00Z</dcterms:modified>
</cp:coreProperties>
</file>